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F6EC" w14:textId="77777777" w:rsidR="00E75B50" w:rsidRDefault="0073138B" w:rsidP="0073138B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DD1319">
        <w:rPr>
          <w:rFonts w:ascii="Arial" w:hAnsi="Arial" w:cs="Arial"/>
          <w:b/>
        </w:rPr>
        <w:t>SECTION XV</w:t>
      </w:r>
      <w:r>
        <w:rPr>
          <w:rFonts w:ascii="Arial" w:hAnsi="Arial" w:cs="Arial"/>
          <w:b/>
        </w:rPr>
        <w:t>I</w:t>
      </w:r>
      <w:r w:rsidRPr="00DD1319">
        <w:rPr>
          <w:rFonts w:ascii="Arial" w:hAnsi="Arial" w:cs="Arial"/>
          <w:b/>
        </w:rPr>
        <w:t xml:space="preserve"> </w:t>
      </w:r>
      <w:r w:rsidR="00E75B50">
        <w:rPr>
          <w:rFonts w:ascii="Arial" w:hAnsi="Arial" w:cs="Arial"/>
          <w:b/>
        </w:rPr>
        <w:t>– POSITION DESCRIPTION</w:t>
      </w:r>
    </w:p>
    <w:p w14:paraId="352D9221" w14:textId="77777777" w:rsidR="0073138B" w:rsidRDefault="0073138B" w:rsidP="0073138B">
      <w:pPr>
        <w:tabs>
          <w:tab w:val="left" w:pos="14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Development/Education Coordinator</w:t>
      </w:r>
    </w:p>
    <w:p w14:paraId="304BC006" w14:textId="77777777" w:rsidR="0073138B" w:rsidRDefault="0073138B" w:rsidP="0073138B">
      <w:pPr>
        <w:rPr>
          <w:rFonts w:ascii="Arial" w:hAnsi="Arial" w:cs="Arial"/>
          <w:b/>
        </w:rPr>
      </w:pPr>
    </w:p>
    <w:p w14:paraId="65127D52" w14:textId="77777777" w:rsidR="0073138B" w:rsidRPr="00C03733" w:rsidRDefault="00C03733" w:rsidP="0048705D">
      <w:pPr>
        <w:pStyle w:val="ListParagraph"/>
        <w:ind w:left="990"/>
        <w:rPr>
          <w:rFonts w:ascii="Arial" w:hAnsi="Arial" w:cs="Arial"/>
        </w:rPr>
      </w:pPr>
      <w:r w:rsidRPr="00C03733">
        <w:rPr>
          <w:rFonts w:ascii="Arial" w:hAnsi="Arial" w:cs="Arial"/>
          <w:b/>
        </w:rPr>
        <w:t xml:space="preserve">Professional </w:t>
      </w:r>
      <w:r w:rsidR="0073138B" w:rsidRPr="00C03733">
        <w:rPr>
          <w:rFonts w:ascii="Arial" w:hAnsi="Arial" w:cs="Arial"/>
          <w:b/>
        </w:rPr>
        <w:t>Development/Education Coordinator</w:t>
      </w:r>
      <w:r w:rsidR="0073138B" w:rsidRPr="00C03733">
        <w:rPr>
          <w:rFonts w:ascii="Arial" w:hAnsi="Arial" w:cs="Arial"/>
        </w:rPr>
        <w:t xml:space="preserve">: </w:t>
      </w:r>
    </w:p>
    <w:p w14:paraId="115E9626" w14:textId="77777777" w:rsidR="00C03733" w:rsidRDefault="00C03733" w:rsidP="00C86F10">
      <w:pPr>
        <w:pStyle w:val="ListParagraph"/>
        <w:numPr>
          <w:ilvl w:val="2"/>
          <w:numId w:val="1"/>
        </w:numPr>
        <w:ind w:left="1710" w:hanging="270"/>
        <w:rPr>
          <w:rFonts w:ascii="Arial" w:eastAsia="Times New Roman" w:hAnsi="Arial" w:cs="Arial"/>
        </w:rPr>
      </w:pPr>
      <w:r w:rsidRPr="00FC4B7B">
        <w:rPr>
          <w:rFonts w:ascii="Arial" w:hAnsi="Arial" w:cs="Arial"/>
          <w:b/>
        </w:rPr>
        <w:t xml:space="preserve">Term:  </w:t>
      </w:r>
      <w:r w:rsidRPr="00FC4B7B">
        <w:rPr>
          <w:rFonts w:ascii="Arial" w:eastAsia="Times New Roman" w:hAnsi="Arial" w:cs="Arial"/>
        </w:rPr>
        <w:t>2 years with optional re-election for one consecutive term</w:t>
      </w:r>
    </w:p>
    <w:p w14:paraId="35CBC981" w14:textId="77777777" w:rsidR="00FC4B7B" w:rsidRPr="00FC4B7B" w:rsidRDefault="00FC4B7B" w:rsidP="00FC4B7B">
      <w:pPr>
        <w:pStyle w:val="ListParagraph"/>
        <w:ind w:left="1710"/>
        <w:rPr>
          <w:rFonts w:ascii="Arial" w:eastAsia="Times New Roman" w:hAnsi="Arial" w:cs="Arial"/>
        </w:rPr>
      </w:pPr>
    </w:p>
    <w:p w14:paraId="74B2DDBC" w14:textId="77777777" w:rsidR="00C03733" w:rsidRPr="00FC4B7B" w:rsidRDefault="00C03733" w:rsidP="00C86F10">
      <w:pPr>
        <w:pStyle w:val="ListParagraph"/>
        <w:numPr>
          <w:ilvl w:val="2"/>
          <w:numId w:val="1"/>
        </w:numPr>
        <w:ind w:left="1710" w:hanging="270"/>
        <w:rPr>
          <w:rFonts w:ascii="Arial" w:eastAsia="Times New Roman" w:hAnsi="Arial" w:cs="Arial"/>
          <w:b/>
        </w:rPr>
      </w:pPr>
      <w:r w:rsidRPr="00FC4B7B">
        <w:rPr>
          <w:rFonts w:ascii="Arial" w:eastAsia="Times New Roman" w:hAnsi="Arial" w:cs="Arial"/>
          <w:b/>
        </w:rPr>
        <w:t xml:space="preserve"> </w:t>
      </w:r>
      <w:r w:rsidRPr="00FC4B7B">
        <w:rPr>
          <w:rFonts w:ascii="Arial" w:hAnsi="Arial" w:cs="Arial"/>
          <w:b/>
        </w:rPr>
        <w:t>Responsibilities:</w:t>
      </w:r>
    </w:p>
    <w:p w14:paraId="0CF15C67" w14:textId="77777777" w:rsidR="00C03733" w:rsidRPr="00C03733" w:rsidRDefault="00C03733" w:rsidP="00C86F10">
      <w:pPr>
        <w:pStyle w:val="normal0"/>
        <w:widowControl w:val="0"/>
        <w:numPr>
          <w:ilvl w:val="2"/>
          <w:numId w:val="16"/>
        </w:numPr>
        <w:tabs>
          <w:tab w:val="left" w:pos="350"/>
        </w:tabs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 xml:space="preserve">Acts as Primary Nurse Planner for IASN </w:t>
      </w:r>
      <w:r w:rsidRPr="00C03733">
        <w:rPr>
          <w:rFonts w:eastAsia="Times New Roman"/>
          <w:color w:val="795548"/>
          <w:sz w:val="24"/>
          <w:szCs w:val="24"/>
        </w:rPr>
        <w:t xml:space="preserve">Approved Provider Unit </w:t>
      </w:r>
      <w:r w:rsidRPr="00C03733">
        <w:rPr>
          <w:rFonts w:eastAsia="Times New Roman"/>
          <w:sz w:val="24"/>
          <w:szCs w:val="24"/>
        </w:rPr>
        <w:t xml:space="preserve">and complies with rules of certifying organization </w:t>
      </w:r>
    </w:p>
    <w:p w14:paraId="22728C80" w14:textId="77777777" w:rsidR="00C03733" w:rsidRPr="00C03733" w:rsidRDefault="00C03733" w:rsidP="00C86F10">
      <w:pPr>
        <w:pStyle w:val="normal0"/>
        <w:widowControl w:val="0"/>
        <w:numPr>
          <w:ilvl w:val="2"/>
          <w:numId w:val="16"/>
        </w:numPr>
        <w:tabs>
          <w:tab w:val="left" w:pos="350"/>
        </w:tabs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>Coordinate</w:t>
      </w:r>
      <w:r>
        <w:rPr>
          <w:rFonts w:eastAsia="Times New Roman"/>
          <w:sz w:val="24"/>
          <w:szCs w:val="24"/>
        </w:rPr>
        <w:t>s</w:t>
      </w:r>
      <w:r w:rsidRPr="00C03733">
        <w:rPr>
          <w:rFonts w:eastAsia="Times New Roman"/>
          <w:sz w:val="24"/>
          <w:szCs w:val="24"/>
        </w:rPr>
        <w:t xml:space="preserve"> the APU Nurse Planners</w:t>
      </w:r>
    </w:p>
    <w:p w14:paraId="1F84BD01" w14:textId="77777777" w:rsidR="00C03733" w:rsidRPr="00C03733" w:rsidRDefault="00C03733" w:rsidP="00C86F10">
      <w:pPr>
        <w:pStyle w:val="normal0"/>
        <w:widowControl w:val="0"/>
        <w:numPr>
          <w:ilvl w:val="2"/>
          <w:numId w:val="16"/>
        </w:numPr>
        <w:tabs>
          <w:tab w:val="left" w:pos="350"/>
        </w:tabs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>Identifies needed continuing education topics</w:t>
      </w:r>
    </w:p>
    <w:p w14:paraId="4253932C" w14:textId="77777777" w:rsidR="00C03733" w:rsidRPr="00C03733" w:rsidRDefault="00C03733" w:rsidP="00C86F10">
      <w:pPr>
        <w:pStyle w:val="normal0"/>
        <w:widowControl w:val="0"/>
        <w:numPr>
          <w:ilvl w:val="2"/>
          <w:numId w:val="16"/>
        </w:numPr>
        <w:tabs>
          <w:tab w:val="left" w:pos="350"/>
        </w:tabs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>Participates on conference planning committee</w:t>
      </w:r>
    </w:p>
    <w:p w14:paraId="1B41E796" w14:textId="77777777" w:rsidR="00C03733" w:rsidRPr="00C03733" w:rsidRDefault="00C03733" w:rsidP="00C86F10">
      <w:pPr>
        <w:pStyle w:val="normal0"/>
        <w:widowControl w:val="0"/>
        <w:numPr>
          <w:ilvl w:val="2"/>
          <w:numId w:val="16"/>
        </w:numPr>
        <w:tabs>
          <w:tab w:val="left" w:pos="350"/>
        </w:tabs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>Maintains appropriate records and database of programs and presenters</w:t>
      </w:r>
    </w:p>
    <w:p w14:paraId="4A5E2ED9" w14:textId="77777777" w:rsidR="00C03733" w:rsidRPr="00C03733" w:rsidRDefault="00C03733" w:rsidP="00C86F10">
      <w:pPr>
        <w:pStyle w:val="normal0"/>
        <w:widowControl w:val="0"/>
        <w:numPr>
          <w:ilvl w:val="2"/>
          <w:numId w:val="16"/>
        </w:numPr>
        <w:tabs>
          <w:tab w:val="left" w:pos="350"/>
        </w:tabs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>Represents IASN in educational programs/offerings</w:t>
      </w:r>
    </w:p>
    <w:p w14:paraId="1A380E01" w14:textId="77777777" w:rsidR="005719BD" w:rsidRPr="00FC4B7B" w:rsidRDefault="00C03733" w:rsidP="00C86F10">
      <w:pPr>
        <w:pStyle w:val="ListParagraph"/>
        <w:numPr>
          <w:ilvl w:val="2"/>
          <w:numId w:val="16"/>
        </w:numPr>
        <w:ind w:left="2070"/>
        <w:rPr>
          <w:rFonts w:ascii="Arial" w:hAnsi="Arial" w:cs="Arial"/>
        </w:rPr>
      </w:pPr>
      <w:r w:rsidRPr="00C03733">
        <w:rPr>
          <w:rFonts w:ascii="Arial" w:eastAsia="Times New Roman" w:hAnsi="Arial" w:cs="Arial"/>
        </w:rPr>
        <w:t>Cultivates relationships with institutions of higher learning to support school nursing as specialty practice</w:t>
      </w:r>
    </w:p>
    <w:p w14:paraId="65FE1D72" w14:textId="77777777" w:rsidR="00FC4B7B" w:rsidRPr="00FC4B7B" w:rsidRDefault="00FC4B7B" w:rsidP="00FC4B7B">
      <w:pPr>
        <w:pStyle w:val="ListParagraph"/>
        <w:ind w:left="2070"/>
        <w:rPr>
          <w:rFonts w:ascii="Arial" w:hAnsi="Arial" w:cs="Arial"/>
          <w:b/>
        </w:rPr>
      </w:pPr>
    </w:p>
    <w:p w14:paraId="22AE36E9" w14:textId="345AAAAE" w:rsidR="005C5100" w:rsidRPr="005C5100" w:rsidRDefault="005C5100" w:rsidP="005C5100">
      <w:pPr>
        <w:pStyle w:val="ListParagraph"/>
        <w:ind w:left="1260"/>
        <w:rPr>
          <w:rFonts w:ascii="Arial" w:hAnsi="Arial" w:cs="Arial"/>
        </w:rPr>
      </w:pPr>
      <w:r w:rsidRPr="00FC4B7B">
        <w:rPr>
          <w:rFonts w:ascii="Arial" w:eastAsia="Times New Roman" w:hAnsi="Arial" w:cs="Arial"/>
          <w:b/>
        </w:rPr>
        <w:t>3.  Supporting</w:t>
      </w:r>
      <w:r>
        <w:rPr>
          <w:rFonts w:ascii="Arial" w:eastAsia="Times New Roman" w:hAnsi="Arial" w:cs="Arial"/>
        </w:rPr>
        <w:t xml:space="preserve"> </w:t>
      </w:r>
      <w:bookmarkStart w:id="0" w:name="_GoBack"/>
      <w:r w:rsidRPr="00FC4B7B">
        <w:rPr>
          <w:rFonts w:ascii="Arial" w:eastAsia="Times New Roman" w:hAnsi="Arial" w:cs="Arial"/>
          <w:b/>
        </w:rPr>
        <w:t>roles</w:t>
      </w:r>
      <w:bookmarkEnd w:id="0"/>
      <w:r>
        <w:rPr>
          <w:rFonts w:ascii="Arial" w:eastAsia="Times New Roman" w:hAnsi="Arial" w:cs="Arial"/>
        </w:rPr>
        <w:t>:</w:t>
      </w:r>
    </w:p>
    <w:p w14:paraId="155292A8" w14:textId="77777777" w:rsidR="005C5100" w:rsidRPr="005C5100" w:rsidRDefault="005C5100" w:rsidP="005C5100">
      <w:pPr>
        <w:pStyle w:val="normal0"/>
        <w:widowControl w:val="0"/>
        <w:numPr>
          <w:ilvl w:val="0"/>
          <w:numId w:val="21"/>
        </w:numPr>
        <w:spacing w:line="240" w:lineRule="auto"/>
        <w:ind w:firstLine="990"/>
        <w:rPr>
          <w:rFonts w:eastAsia="Times New Roman"/>
          <w:sz w:val="24"/>
          <w:szCs w:val="24"/>
        </w:rPr>
      </w:pPr>
      <w:r w:rsidRPr="005C5100">
        <w:rPr>
          <w:rFonts w:eastAsia="Times New Roman"/>
          <w:sz w:val="24"/>
          <w:szCs w:val="24"/>
        </w:rPr>
        <w:t>Nurse Planners</w:t>
      </w:r>
    </w:p>
    <w:p w14:paraId="1BD0E869" w14:textId="77777777" w:rsidR="005C5100" w:rsidRPr="005C5100" w:rsidRDefault="005C5100" w:rsidP="005C5100">
      <w:pPr>
        <w:pStyle w:val="normal0"/>
        <w:widowControl w:val="0"/>
        <w:numPr>
          <w:ilvl w:val="0"/>
          <w:numId w:val="21"/>
        </w:numPr>
        <w:spacing w:line="240" w:lineRule="auto"/>
        <w:ind w:firstLine="990"/>
        <w:rPr>
          <w:rFonts w:eastAsia="Times New Roman"/>
          <w:sz w:val="24"/>
          <w:szCs w:val="24"/>
        </w:rPr>
      </w:pPr>
      <w:r w:rsidRPr="005C5100">
        <w:rPr>
          <w:rFonts w:eastAsia="Times New Roman"/>
          <w:sz w:val="24"/>
          <w:szCs w:val="24"/>
        </w:rPr>
        <w:t>Continuing education teams (ad hoc)</w:t>
      </w:r>
    </w:p>
    <w:p w14:paraId="3870D285" w14:textId="77777777" w:rsidR="005C5100" w:rsidRPr="005C5100" w:rsidRDefault="005C5100" w:rsidP="005C5100">
      <w:pPr>
        <w:pStyle w:val="normal0"/>
        <w:widowControl w:val="0"/>
        <w:numPr>
          <w:ilvl w:val="0"/>
          <w:numId w:val="21"/>
        </w:numPr>
        <w:spacing w:line="240" w:lineRule="auto"/>
        <w:ind w:firstLine="990"/>
        <w:rPr>
          <w:rFonts w:eastAsia="Times New Roman"/>
          <w:sz w:val="24"/>
          <w:szCs w:val="24"/>
        </w:rPr>
      </w:pPr>
      <w:r w:rsidRPr="005C5100">
        <w:rPr>
          <w:rFonts w:eastAsia="Times New Roman"/>
          <w:sz w:val="24"/>
          <w:szCs w:val="24"/>
        </w:rPr>
        <w:t>Conference Planning Committee</w:t>
      </w:r>
    </w:p>
    <w:p w14:paraId="5B491201" w14:textId="77777777" w:rsidR="005C5100" w:rsidRPr="005C5100" w:rsidRDefault="005C5100" w:rsidP="005C5100">
      <w:pPr>
        <w:pStyle w:val="normal0"/>
        <w:widowControl w:val="0"/>
        <w:numPr>
          <w:ilvl w:val="0"/>
          <w:numId w:val="21"/>
        </w:numPr>
        <w:spacing w:line="240" w:lineRule="auto"/>
        <w:ind w:firstLine="990"/>
        <w:rPr>
          <w:rFonts w:eastAsia="Times New Roman"/>
          <w:sz w:val="24"/>
          <w:szCs w:val="24"/>
        </w:rPr>
      </w:pPr>
      <w:r w:rsidRPr="005C5100">
        <w:rPr>
          <w:rFonts w:eastAsia="Times New Roman"/>
          <w:sz w:val="24"/>
          <w:szCs w:val="24"/>
        </w:rPr>
        <w:t>Foundation Liaison</w:t>
      </w:r>
    </w:p>
    <w:p w14:paraId="1D449A77" w14:textId="77777777" w:rsidR="005C5100" w:rsidRPr="005C5100" w:rsidRDefault="005C5100" w:rsidP="005C5100">
      <w:pPr>
        <w:pStyle w:val="normal0"/>
        <w:widowControl w:val="0"/>
        <w:numPr>
          <w:ilvl w:val="0"/>
          <w:numId w:val="21"/>
        </w:numPr>
        <w:spacing w:line="240" w:lineRule="auto"/>
        <w:ind w:firstLine="990"/>
        <w:rPr>
          <w:rFonts w:eastAsia="Times New Roman"/>
          <w:sz w:val="24"/>
          <w:szCs w:val="24"/>
        </w:rPr>
      </w:pPr>
      <w:r w:rsidRPr="005C5100">
        <w:rPr>
          <w:rFonts w:eastAsia="Times New Roman"/>
          <w:sz w:val="24"/>
          <w:szCs w:val="24"/>
        </w:rPr>
        <w:t>UIC, Lewis, DePaul collaboration</w:t>
      </w:r>
    </w:p>
    <w:p w14:paraId="107D5CB8" w14:textId="77777777" w:rsidR="005C5100" w:rsidRPr="005C5100" w:rsidRDefault="005C5100" w:rsidP="005C5100">
      <w:pPr>
        <w:ind w:left="1800"/>
        <w:rPr>
          <w:rFonts w:ascii="Arial" w:hAnsi="Arial" w:cs="Arial"/>
        </w:rPr>
      </w:pPr>
    </w:p>
    <w:p w14:paraId="737E07AA" w14:textId="77777777" w:rsidR="00C03733" w:rsidRPr="00C86F10" w:rsidRDefault="00C03733" w:rsidP="0048705D">
      <w:pPr>
        <w:rPr>
          <w:rFonts w:ascii="Arial" w:hAnsi="Arial" w:cs="Arial"/>
        </w:rPr>
      </w:pPr>
    </w:p>
    <w:sectPr w:rsidR="00C03733" w:rsidRPr="00C86F10" w:rsidSect="005719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7216"/>
    <w:multiLevelType w:val="multilevel"/>
    <w:tmpl w:val="25EAC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B72870"/>
    <w:multiLevelType w:val="multilevel"/>
    <w:tmpl w:val="3A1CD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590D9C"/>
    <w:multiLevelType w:val="hybridMultilevel"/>
    <w:tmpl w:val="AF84E7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C15FAB"/>
    <w:multiLevelType w:val="hybridMultilevel"/>
    <w:tmpl w:val="D6FAED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E5258DD"/>
    <w:multiLevelType w:val="multilevel"/>
    <w:tmpl w:val="D4764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1C65298"/>
    <w:multiLevelType w:val="hybridMultilevel"/>
    <w:tmpl w:val="CA9EAC1E"/>
    <w:lvl w:ilvl="0" w:tplc="1CE86C3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58FE5998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C68EB3A8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23617AA"/>
    <w:multiLevelType w:val="multilevel"/>
    <w:tmpl w:val="D15E9B1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223D44B2"/>
    <w:multiLevelType w:val="multilevel"/>
    <w:tmpl w:val="3566E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E7D2112"/>
    <w:multiLevelType w:val="hybridMultilevel"/>
    <w:tmpl w:val="D486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964BC"/>
    <w:multiLevelType w:val="hybridMultilevel"/>
    <w:tmpl w:val="63BCAD08"/>
    <w:lvl w:ilvl="0" w:tplc="2AC2CA32">
      <w:start w:val="4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B747830"/>
    <w:multiLevelType w:val="multilevel"/>
    <w:tmpl w:val="3C2CE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C8434CD"/>
    <w:multiLevelType w:val="multilevel"/>
    <w:tmpl w:val="D0FC0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00102C3"/>
    <w:multiLevelType w:val="hybridMultilevel"/>
    <w:tmpl w:val="514C6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76A3D"/>
    <w:multiLevelType w:val="multilevel"/>
    <w:tmpl w:val="C8202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CF150BA"/>
    <w:multiLevelType w:val="hybridMultilevel"/>
    <w:tmpl w:val="E0189C08"/>
    <w:lvl w:ilvl="0" w:tplc="6F2C8296">
      <w:start w:val="1"/>
      <w:numFmt w:val="upperLetter"/>
      <w:lvlText w:val="%1."/>
      <w:lvlJc w:val="left"/>
      <w:pPr>
        <w:ind w:left="1260" w:hanging="360"/>
      </w:pPr>
      <w:rPr>
        <w:rFonts w:eastAsia="Verdana" w:cs="Verdana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1BE7252"/>
    <w:multiLevelType w:val="multilevel"/>
    <w:tmpl w:val="D4764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40152B2"/>
    <w:multiLevelType w:val="hybridMultilevel"/>
    <w:tmpl w:val="4F88A8FC"/>
    <w:lvl w:ilvl="0" w:tplc="1D06D60E">
      <w:start w:val="1"/>
      <w:numFmt w:val="lowerLetter"/>
      <w:lvlText w:val="%1.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>
    <w:nsid w:val="659B2BCC"/>
    <w:multiLevelType w:val="hybridMultilevel"/>
    <w:tmpl w:val="35BE1E2C"/>
    <w:lvl w:ilvl="0" w:tplc="06F8A660">
      <w:start w:val="1"/>
      <w:numFmt w:val="lowerLetter"/>
      <w:lvlText w:val="%1.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>
    <w:nsid w:val="6A2C77A2"/>
    <w:multiLevelType w:val="hybridMultilevel"/>
    <w:tmpl w:val="865628EE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9">
    <w:nsid w:val="70827392"/>
    <w:multiLevelType w:val="hybridMultilevel"/>
    <w:tmpl w:val="7EE0E098"/>
    <w:lvl w:ilvl="0" w:tplc="1CE86C3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C68EB3A8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7DBA29D6"/>
    <w:multiLevelType w:val="hybridMultilevel"/>
    <w:tmpl w:val="1D0817DE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7"/>
  </w:num>
  <w:num w:numId="11">
    <w:abstractNumId w:val="2"/>
  </w:num>
  <w:num w:numId="12">
    <w:abstractNumId w:val="8"/>
  </w:num>
  <w:num w:numId="13">
    <w:abstractNumId w:val="16"/>
  </w:num>
  <w:num w:numId="14">
    <w:abstractNumId w:val="13"/>
  </w:num>
  <w:num w:numId="15">
    <w:abstractNumId w:val="1"/>
  </w:num>
  <w:num w:numId="16">
    <w:abstractNumId w:val="19"/>
  </w:num>
  <w:num w:numId="17">
    <w:abstractNumId w:val="11"/>
  </w:num>
  <w:num w:numId="18">
    <w:abstractNumId w:val="7"/>
  </w:num>
  <w:num w:numId="19">
    <w:abstractNumId w:val="18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8B"/>
    <w:rsid w:val="002C295D"/>
    <w:rsid w:val="003D32C6"/>
    <w:rsid w:val="0048705D"/>
    <w:rsid w:val="005719BD"/>
    <w:rsid w:val="005C5100"/>
    <w:rsid w:val="0073138B"/>
    <w:rsid w:val="00BE382B"/>
    <w:rsid w:val="00C03733"/>
    <w:rsid w:val="00C86F10"/>
    <w:rsid w:val="00E75B50"/>
    <w:rsid w:val="00FC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A820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8B"/>
    <w:pPr>
      <w:spacing w:after="200"/>
      <w:ind w:left="720"/>
      <w:contextualSpacing/>
    </w:pPr>
    <w:rPr>
      <w:lang w:eastAsia="ja-JP"/>
    </w:rPr>
  </w:style>
  <w:style w:type="paragraph" w:customStyle="1" w:styleId="normal0">
    <w:name w:val="normal"/>
    <w:rsid w:val="002C295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Title">
    <w:name w:val="Title"/>
    <w:basedOn w:val="normal0"/>
    <w:next w:val="normal0"/>
    <w:link w:val="TitleChar"/>
    <w:rsid w:val="00C0373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3733"/>
    <w:rPr>
      <w:rFonts w:ascii="Arial" w:eastAsia="Arial" w:hAnsi="Arial" w:cs="Arial"/>
      <w:sz w:val="52"/>
      <w:szCs w:val="52"/>
      <w:lang w:val="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8B"/>
    <w:pPr>
      <w:spacing w:after="200"/>
      <w:ind w:left="720"/>
      <w:contextualSpacing/>
    </w:pPr>
    <w:rPr>
      <w:lang w:eastAsia="ja-JP"/>
    </w:rPr>
  </w:style>
  <w:style w:type="paragraph" w:customStyle="1" w:styleId="normal0">
    <w:name w:val="normal"/>
    <w:rsid w:val="002C295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Title">
    <w:name w:val="Title"/>
    <w:basedOn w:val="normal0"/>
    <w:next w:val="normal0"/>
    <w:link w:val="TitleChar"/>
    <w:rsid w:val="00C0373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3733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721</Characters>
  <Application>Microsoft Macintosh Word</Application>
  <DocSecurity>0</DocSecurity>
  <Lines>6</Lines>
  <Paragraphs>1</Paragraphs>
  <ScaleCrop>false</ScaleCrop>
  <Company>Linda Gibbons School Nurse Consulting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Gibbons</dc:creator>
  <cp:keywords/>
  <dc:description/>
  <cp:lastModifiedBy>Linda Gibbons</cp:lastModifiedBy>
  <cp:revision>4</cp:revision>
  <dcterms:created xsi:type="dcterms:W3CDTF">2019-01-17T23:07:00Z</dcterms:created>
  <dcterms:modified xsi:type="dcterms:W3CDTF">2019-01-22T02:39:00Z</dcterms:modified>
</cp:coreProperties>
</file>