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F62CC" w14:textId="77777777" w:rsidR="008112C9" w:rsidRDefault="008112C9" w:rsidP="008112C9">
      <w:pPr>
        <w:rPr>
          <w:sz w:val="44"/>
          <w:szCs w:val="44"/>
        </w:rPr>
      </w:pPr>
      <w:r w:rsidRPr="008112C9">
        <w:rPr>
          <w:noProof/>
          <w:sz w:val="44"/>
          <w:szCs w:val="44"/>
        </w:rPr>
        <w:drawing>
          <wp:inline distT="0" distB="0" distL="0" distR="0" wp14:anchorId="74723C83" wp14:editId="5D886EB1">
            <wp:extent cx="1091494" cy="962108"/>
            <wp:effectExtent l="0" t="0" r="127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97039" cy="966996"/>
                    </a:xfrm>
                    <a:prstGeom prst="rect">
                      <a:avLst/>
                    </a:prstGeom>
                    <a:noFill/>
                    <a:ln w="9525">
                      <a:noFill/>
                      <a:miter lim="800000"/>
                      <a:headEnd/>
                      <a:tailEnd/>
                    </a:ln>
                  </pic:spPr>
                </pic:pic>
              </a:graphicData>
            </a:graphic>
          </wp:inline>
        </w:drawing>
      </w:r>
      <w:r>
        <w:rPr>
          <w:sz w:val="44"/>
          <w:szCs w:val="44"/>
        </w:rPr>
        <w:t xml:space="preserve">              </w:t>
      </w:r>
      <w:bookmarkStart w:id="0" w:name="_GoBack"/>
      <w:bookmarkEnd w:id="0"/>
      <w:r w:rsidR="002A251F">
        <w:rPr>
          <w:sz w:val="44"/>
          <w:szCs w:val="44"/>
        </w:rPr>
        <w:pict w14:anchorId="560B54F1">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40.6pt;height:42.55pt" fillcolor="#b2b2b2" strokecolor="#33c" strokeweight="1pt">
            <v:fill opacity=".5"/>
            <v:shadow on="t" color="#99f" offset="3pt"/>
            <v:textpath style="font-family:&quot;Baskerville Old Face&quot;;v-text-kern:t" trim="t" fitpath="t" xscale="f" string="May 2014 IASN NewsBlast"/>
          </v:shape>
        </w:pict>
      </w:r>
      <w:r>
        <w:rPr>
          <w:sz w:val="44"/>
          <w:szCs w:val="44"/>
        </w:rPr>
        <w:t xml:space="preserve">     </w:t>
      </w:r>
      <w:r>
        <w:rPr>
          <w:noProof/>
          <w:sz w:val="44"/>
          <w:szCs w:val="44"/>
        </w:rPr>
        <w:drawing>
          <wp:inline distT="0" distB="0" distL="0" distR="0" wp14:anchorId="0BC676D3" wp14:editId="57C924E3">
            <wp:extent cx="1044276" cy="853888"/>
            <wp:effectExtent l="19050" t="0" r="3474" b="0"/>
            <wp:docPr id="7" name="Picture 7" descr="C:\Users\Barb\AppData\Local\Microsoft\Windows\Temporary Internet Files\Content.IE5\7X4FVD4F\MP900407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rb\AppData\Local\Microsoft\Windows\Temporary Internet Files\Content.IE5\7X4FVD4F\MP900407258[1].jpg"/>
                    <pic:cNvPicPr>
                      <a:picLocks noChangeAspect="1" noChangeArrowheads="1"/>
                    </pic:cNvPicPr>
                  </pic:nvPicPr>
                  <pic:blipFill>
                    <a:blip r:embed="rId6" cstate="print"/>
                    <a:srcRect/>
                    <a:stretch>
                      <a:fillRect/>
                    </a:stretch>
                  </pic:blipFill>
                  <pic:spPr bwMode="auto">
                    <a:xfrm flipH="1">
                      <a:off x="0" y="0"/>
                      <a:ext cx="1042310" cy="852280"/>
                    </a:xfrm>
                    <a:prstGeom prst="rect">
                      <a:avLst/>
                    </a:prstGeom>
                    <a:noFill/>
                    <a:ln w="9525">
                      <a:noFill/>
                      <a:miter lim="800000"/>
                      <a:headEnd/>
                      <a:tailEnd/>
                    </a:ln>
                  </pic:spPr>
                </pic:pic>
              </a:graphicData>
            </a:graphic>
          </wp:inline>
        </w:drawing>
      </w:r>
    </w:p>
    <w:p w14:paraId="756E0E56" w14:textId="77777777" w:rsidR="008112C9" w:rsidRDefault="008112C9" w:rsidP="008112C9">
      <w:pPr>
        <w:pStyle w:val="NoSpacing"/>
        <w:rPr>
          <w:b/>
          <w:u w:val="single"/>
        </w:rPr>
      </w:pPr>
      <w:r w:rsidRPr="00CA1605">
        <w:rPr>
          <w:b/>
          <w:u w:val="single"/>
        </w:rPr>
        <w:t>IASN NEWS</w:t>
      </w:r>
    </w:p>
    <w:p w14:paraId="1A28FE78" w14:textId="77777777" w:rsidR="00EE50FF" w:rsidRDefault="00EE50FF" w:rsidP="001901CD">
      <w:pPr>
        <w:pStyle w:val="NoSpacing"/>
        <w:rPr>
          <w:color w:val="FF0000"/>
          <w:u w:val="single"/>
        </w:rPr>
      </w:pPr>
    </w:p>
    <w:p w14:paraId="31B6F392" w14:textId="77777777" w:rsidR="001901CD" w:rsidRDefault="000A4C55" w:rsidP="001901CD">
      <w:pPr>
        <w:pStyle w:val="NoSpacing"/>
      </w:pPr>
      <w:r>
        <w:t>The president of each division or an alternative representative attends the board meetings, which are three times a year, January, May and O</w:t>
      </w:r>
      <w:r w:rsidR="00EE50FF">
        <w:t>ctober at the annual conference.</w:t>
      </w:r>
      <w:r>
        <w:t xml:space="preserve"> They bring the issues and concerns of their divisions to these meetings.  The </w:t>
      </w:r>
      <w:r w:rsidR="00A80D00">
        <w:t>board of directors wants</w:t>
      </w:r>
      <w:r>
        <w:t xml:space="preserve"> to know how we can help to meet the needs of all members in </w:t>
      </w:r>
      <w:r w:rsidR="00A80D00">
        <w:t>all parts</w:t>
      </w:r>
      <w:r>
        <w:t xml:space="preserve"> of the state. Any IASN member can send ideas/concerns to be discussed at the board meetings via their president/representative. We welcome your input.  IASN is investigating the possibility of using different technology to enhance our meetings. </w:t>
      </w:r>
    </w:p>
    <w:p w14:paraId="52AB07CC" w14:textId="77777777" w:rsidR="00EE50FF" w:rsidRPr="000A4C55" w:rsidRDefault="00EE50FF" w:rsidP="001901CD">
      <w:pPr>
        <w:pStyle w:val="NoSpacing"/>
      </w:pPr>
    </w:p>
    <w:p w14:paraId="0656FC32" w14:textId="77777777" w:rsidR="000A4C55" w:rsidRDefault="000A4C55" w:rsidP="008112C9">
      <w:pPr>
        <w:pStyle w:val="NoSpacing"/>
        <w:rPr>
          <w:i/>
          <w:u w:val="single"/>
        </w:rPr>
      </w:pPr>
      <w:r>
        <w:rPr>
          <w:i/>
          <w:u w:val="single"/>
        </w:rPr>
        <w:t>Election of Offic</w:t>
      </w:r>
      <w:r w:rsidRPr="000A4C55">
        <w:rPr>
          <w:i/>
          <w:u w:val="single"/>
        </w:rPr>
        <w:t>ers</w:t>
      </w:r>
      <w:r>
        <w:rPr>
          <w:i/>
          <w:u w:val="single"/>
        </w:rPr>
        <w:t xml:space="preserve"> </w:t>
      </w:r>
    </w:p>
    <w:p w14:paraId="5215D0E5" w14:textId="77777777" w:rsidR="008112C9" w:rsidRDefault="000A4C55" w:rsidP="008112C9">
      <w:pPr>
        <w:pStyle w:val="NoSpacing"/>
      </w:pPr>
      <w:r w:rsidRPr="00EE50FF">
        <w:t xml:space="preserve">Spring election </w:t>
      </w:r>
      <w:r w:rsidR="00EE50FF">
        <w:t>will be in May, 2014. Watch for your ballot in the US mail. Everyone is encouraged to be part of the voting process. E-voting is being investigated for the 2015 elections.</w:t>
      </w:r>
    </w:p>
    <w:p w14:paraId="29FBCD04" w14:textId="77777777" w:rsidR="00EE50FF" w:rsidRPr="00EE50FF" w:rsidRDefault="00EE50FF" w:rsidP="008112C9">
      <w:pPr>
        <w:pStyle w:val="NoSpacing"/>
      </w:pPr>
    </w:p>
    <w:p w14:paraId="3BF4D48A" w14:textId="77777777" w:rsidR="008112C9" w:rsidRDefault="008112C9" w:rsidP="008112C9">
      <w:pPr>
        <w:pStyle w:val="NoSpacing"/>
      </w:pPr>
      <w:r>
        <w:t>The IASN website is being updated in design, functionality, and security. Updates will follow.</w:t>
      </w:r>
    </w:p>
    <w:p w14:paraId="3A8A93EA" w14:textId="77777777" w:rsidR="008112C9" w:rsidRDefault="008112C9" w:rsidP="008112C9">
      <w:pPr>
        <w:pStyle w:val="NoSpacing"/>
      </w:pPr>
    </w:p>
    <w:p w14:paraId="7159536B" w14:textId="77777777" w:rsidR="008112C9" w:rsidRDefault="008112C9" w:rsidP="008112C9">
      <w:pPr>
        <w:pStyle w:val="NoSpacing"/>
      </w:pPr>
      <w:r>
        <w:t xml:space="preserve">Many PEL (certified) school nurses are retiring this </w:t>
      </w:r>
      <w:r w:rsidR="00126256">
        <w:t>school year. Unless the PEL-CSN</w:t>
      </w:r>
      <w:r>
        <w:t>s look into applying for these positions, the districts</w:t>
      </w:r>
      <w:r w:rsidR="00126256">
        <w:t xml:space="preserve"> may fill the vacancies with RN</w:t>
      </w:r>
      <w:r>
        <w:t>s because they are the applicants!</w:t>
      </w:r>
    </w:p>
    <w:p w14:paraId="0AE220CB" w14:textId="77777777" w:rsidR="0004480D" w:rsidRDefault="0004480D" w:rsidP="0004480D">
      <w:pPr>
        <w:pStyle w:val="NoSpacing"/>
        <w:rPr>
          <w:i/>
          <w:sz w:val="22"/>
          <w:szCs w:val="22"/>
          <w:u w:val="single"/>
          <w:lang w:bidi="ar-SA"/>
        </w:rPr>
      </w:pPr>
    </w:p>
    <w:p w14:paraId="2010B509" w14:textId="77777777" w:rsidR="0004480D" w:rsidRDefault="0004480D" w:rsidP="0004480D">
      <w:pPr>
        <w:pStyle w:val="NoSpacing"/>
        <w:rPr>
          <w:i/>
          <w:sz w:val="22"/>
          <w:szCs w:val="22"/>
          <w:u w:val="single"/>
          <w:lang w:bidi="ar-SA"/>
        </w:rPr>
      </w:pPr>
      <w:r w:rsidRPr="00A62342">
        <w:rPr>
          <w:i/>
          <w:sz w:val="22"/>
          <w:szCs w:val="22"/>
          <w:u w:val="single"/>
          <w:lang w:bidi="ar-SA"/>
        </w:rPr>
        <w:t>Division News</w:t>
      </w:r>
    </w:p>
    <w:p w14:paraId="3BFDD0F8" w14:textId="77777777" w:rsidR="0004480D" w:rsidRPr="0004480D" w:rsidRDefault="0004480D" w:rsidP="0004480D">
      <w:pPr>
        <w:pStyle w:val="NoSpacing"/>
        <w:rPr>
          <w:i/>
          <w:sz w:val="22"/>
          <w:szCs w:val="22"/>
          <w:u w:val="single"/>
          <w:lang w:bidi="ar-SA"/>
        </w:rPr>
      </w:pPr>
      <w:r w:rsidRPr="00A62342">
        <w:rPr>
          <w:i/>
          <w:sz w:val="22"/>
          <w:szCs w:val="22"/>
          <w:u w:val="single"/>
          <w:lang w:bidi="ar-SA"/>
        </w:rPr>
        <w:t xml:space="preserve"> </w:t>
      </w:r>
      <w:r w:rsidRPr="0055261C">
        <w:rPr>
          <w:lang w:bidi="ar-SA"/>
        </w:rPr>
        <w:t>Many divisions are holding elections this spring. Consider becoming an active board member at the division level. This opens the door to many exciting new experiences for the PEL-CSN’s of the future.</w:t>
      </w:r>
    </w:p>
    <w:p w14:paraId="13468480" w14:textId="77777777" w:rsidR="008112C9" w:rsidRDefault="008112C9" w:rsidP="008112C9">
      <w:pPr>
        <w:pStyle w:val="NoSpacing"/>
      </w:pPr>
    </w:p>
    <w:p w14:paraId="1355E424" w14:textId="77777777" w:rsidR="008112C9" w:rsidRDefault="008112C9" w:rsidP="008112C9">
      <w:pPr>
        <w:pStyle w:val="NoSpacing"/>
      </w:pPr>
      <w:r>
        <w:t xml:space="preserve">Divisions that are planning educational programs need to notify Mary Girardi at </w:t>
      </w:r>
      <w:hyperlink r:id="rId7" w:history="1">
        <w:r w:rsidRPr="004D0802">
          <w:rPr>
            <w:rStyle w:val="Hyperlink"/>
          </w:rPr>
          <w:t>girardi6@comcast.net</w:t>
        </w:r>
      </w:hyperlink>
      <w:r>
        <w:t xml:space="preserve"> for information about giving CPDU’s and CNE’s.  The Ed Cert. committee is looking into obtaining a provider for our CNE’s through IASN. Thank you to Mary and the committee for their hard work on this topic.</w:t>
      </w:r>
    </w:p>
    <w:p w14:paraId="611DF10C" w14:textId="77777777" w:rsidR="008112C9" w:rsidRDefault="008112C9" w:rsidP="008112C9">
      <w:pPr>
        <w:pStyle w:val="NoSpacing"/>
      </w:pPr>
    </w:p>
    <w:p w14:paraId="54B54D7F" w14:textId="77777777" w:rsidR="00EE50FF" w:rsidRDefault="001901CD" w:rsidP="008112C9">
      <w:pPr>
        <w:pStyle w:val="NoSpacing"/>
      </w:pPr>
      <w:r w:rsidRPr="00EE50FF">
        <w:rPr>
          <w:i/>
          <w:u w:val="single"/>
        </w:rPr>
        <w:t>Mark your calendars:</w:t>
      </w:r>
      <w:r w:rsidRPr="00EE50FF">
        <w:t xml:space="preserve"> </w:t>
      </w:r>
    </w:p>
    <w:p w14:paraId="4A6AEFCE" w14:textId="77777777" w:rsidR="001901CD" w:rsidRPr="00EE50FF" w:rsidRDefault="001901CD" w:rsidP="008112C9">
      <w:pPr>
        <w:pStyle w:val="NoSpacing"/>
      </w:pPr>
      <w:r w:rsidRPr="00EE50FF">
        <w:t>The annual IASN Conference will be October 24/25, 2014 in Roc</w:t>
      </w:r>
      <w:r w:rsidR="00EE50FF">
        <w:t>kford.  The theme is "The Art of N</w:t>
      </w:r>
      <w:r w:rsidRPr="00EE50FF">
        <w:t xml:space="preserve">ursing".  </w:t>
      </w:r>
      <w:r w:rsidR="00D72659" w:rsidRPr="00EE50FF">
        <w:t>IASN is working on being able to accept credit card payments.  Hopefully this will be set up in time for conference registration.</w:t>
      </w:r>
    </w:p>
    <w:p w14:paraId="037E968B" w14:textId="77777777" w:rsidR="00D72659" w:rsidRPr="001901CD" w:rsidRDefault="00D72659" w:rsidP="008112C9">
      <w:pPr>
        <w:pStyle w:val="NoSpacing"/>
        <w:rPr>
          <w:color w:val="FF0000"/>
        </w:rPr>
      </w:pPr>
    </w:p>
    <w:p w14:paraId="2A620AC5" w14:textId="77777777" w:rsidR="008112C9" w:rsidRPr="002F07DD" w:rsidRDefault="008112C9" w:rsidP="008112C9">
      <w:pPr>
        <w:pStyle w:val="NoSpacing"/>
        <w:rPr>
          <w:b/>
          <w:u w:val="single"/>
        </w:rPr>
      </w:pPr>
      <w:r w:rsidRPr="002F07DD">
        <w:rPr>
          <w:b/>
          <w:u w:val="single"/>
        </w:rPr>
        <w:t xml:space="preserve">ISBE NEWS </w:t>
      </w:r>
    </w:p>
    <w:p w14:paraId="0E43EADB" w14:textId="77777777" w:rsidR="008112C9" w:rsidRPr="001901CD" w:rsidRDefault="008112C9" w:rsidP="008112C9">
      <w:pPr>
        <w:pStyle w:val="NoSpacing"/>
        <w:rPr>
          <w:color w:val="FF0000"/>
        </w:rPr>
      </w:pPr>
    </w:p>
    <w:p w14:paraId="5E958B61" w14:textId="77777777" w:rsidR="0004480D" w:rsidRDefault="008112C9" w:rsidP="0004480D">
      <w:pPr>
        <w:pStyle w:val="NoSpacing"/>
      </w:pPr>
      <w:r w:rsidRPr="0055261C">
        <w:t xml:space="preserve">So far 200 nurses have expressed interest in the program </w:t>
      </w:r>
      <w:r w:rsidR="00EE50FF">
        <w:t>“</w:t>
      </w:r>
      <w:r w:rsidRPr="0055261C">
        <w:t xml:space="preserve">RNs in </w:t>
      </w:r>
      <w:r w:rsidR="00EE50FF">
        <w:t>S</w:t>
      </w:r>
      <w:r w:rsidRPr="0055261C">
        <w:t>chool</w:t>
      </w:r>
      <w:r w:rsidR="00EE50FF">
        <w:t>s: Your role in Special Education. This program helps RN</w:t>
      </w:r>
      <w:r w:rsidR="00126256">
        <w:t>s</w:t>
      </w:r>
      <w:r w:rsidR="00EE50FF">
        <w:t xml:space="preserve"> learn about the special education medical review</w:t>
      </w:r>
      <w:r w:rsidRPr="0055261C">
        <w:t xml:space="preserve"> </w:t>
      </w:r>
      <w:r w:rsidR="00EE50FF">
        <w:t>and IEP goals.</w:t>
      </w:r>
      <w:r w:rsidR="00126256">
        <w:t xml:space="preserve"> The RN</w:t>
      </w:r>
      <w:r w:rsidR="00EE50FF">
        <w:t>s must pass this course to conduct the medical review and write IEP goals</w:t>
      </w:r>
      <w:r w:rsidRPr="0055261C">
        <w:t xml:space="preserve"> to satisfy </w:t>
      </w:r>
      <w:r w:rsidR="00EE50FF">
        <w:t>the law change effective 7/1/ 2016</w:t>
      </w:r>
      <w:r w:rsidR="004A5A6D">
        <w:t xml:space="preserve">. </w:t>
      </w:r>
      <w:r w:rsidRPr="0055261C">
        <w:t xml:space="preserve"> </w:t>
      </w:r>
      <w:r w:rsidR="00EE50FF">
        <w:t>There will be mu</w:t>
      </w:r>
      <w:r w:rsidR="006910DA">
        <w:t>l</w:t>
      </w:r>
      <w:r w:rsidR="00EE50FF">
        <w:t>tiple offering of this course, t</w:t>
      </w:r>
      <w:r w:rsidRPr="0055261C">
        <w:t>he first one started April 16 and w</w:t>
      </w:r>
      <w:r w:rsidR="00EE50FF">
        <w:t>ill end May 27. The next</w:t>
      </w:r>
      <w:r w:rsidRPr="0055261C">
        <w:t xml:space="preserve"> </w:t>
      </w:r>
      <w:r w:rsidR="00EE50FF">
        <w:t xml:space="preserve">session will start </w:t>
      </w:r>
    </w:p>
    <w:p w14:paraId="2A10EE71" w14:textId="77777777" w:rsidR="006910DA" w:rsidRDefault="00EE50FF" w:rsidP="0004480D">
      <w:pPr>
        <w:pStyle w:val="NoSpacing"/>
      </w:pPr>
      <w:r>
        <w:t>June 25</w:t>
      </w:r>
      <w:r w:rsidR="008112C9" w:rsidRPr="0055261C">
        <w:t xml:space="preserve">. </w:t>
      </w:r>
    </w:p>
    <w:p w14:paraId="66983599" w14:textId="77777777" w:rsidR="0004480D" w:rsidRDefault="0004480D" w:rsidP="0004480D">
      <w:pPr>
        <w:pStyle w:val="NoSpacing"/>
        <w:rPr>
          <w:lang w:bidi="ar-SA"/>
        </w:rPr>
      </w:pPr>
    </w:p>
    <w:p w14:paraId="784D1289" w14:textId="77777777" w:rsidR="008112C9" w:rsidRDefault="008112C9" w:rsidP="0004480D">
      <w:pPr>
        <w:pStyle w:val="NoSpacing"/>
      </w:pPr>
      <w:r w:rsidRPr="0055261C">
        <w:lastRenderedPageBreak/>
        <w:t xml:space="preserve">See this link for more information on the course, RNs in Schools: Your Role in Special Education, designed for those RNs who do not hold ISBE license endorsed for school nursing but who nevertheless are required to provide educational evaluation of students through the special education process and need to have the authorization from ISBE to continue doing so after June 30, 2016.  </w:t>
      </w:r>
      <w:hyperlink r:id="rId8" w:history="1">
        <w:r w:rsidRPr="0055261C">
          <w:rPr>
            <w:rStyle w:val="Hyperlink"/>
          </w:rPr>
          <w:t>http://www.isbe.net/school_health.htm</w:t>
        </w:r>
      </w:hyperlink>
      <w:r w:rsidRPr="0055261C">
        <w:t>.</w:t>
      </w:r>
    </w:p>
    <w:p w14:paraId="3FCCF773" w14:textId="77777777" w:rsidR="0004480D" w:rsidRDefault="0004480D" w:rsidP="008112C9">
      <w:pPr>
        <w:rPr>
          <w:b/>
          <w:u w:val="single"/>
        </w:rPr>
      </w:pPr>
    </w:p>
    <w:p w14:paraId="353DBCFC" w14:textId="77777777" w:rsidR="008112C9" w:rsidRPr="002F07DD" w:rsidRDefault="008112C9" w:rsidP="008112C9">
      <w:pPr>
        <w:rPr>
          <w:b/>
          <w:u w:val="single"/>
        </w:rPr>
      </w:pPr>
      <w:r w:rsidRPr="002F07DD">
        <w:rPr>
          <w:b/>
          <w:u w:val="single"/>
        </w:rPr>
        <w:t>IASN FOUNDATION NEWS</w:t>
      </w:r>
    </w:p>
    <w:p w14:paraId="1C87F0F5" w14:textId="77777777" w:rsidR="008112C9" w:rsidRDefault="008112C9" w:rsidP="008112C9">
      <w:pPr>
        <w:pStyle w:val="NoSpacing"/>
      </w:pPr>
      <w:r>
        <w:t>You are all invited to attend the scholarship fundraiser, “Purses for Nurses” at the 2014 October IASN Conference in Rockford, October 23-24. Each division will be donating a purse for auction. Individual donations are always welcome. The more purses available for auction, the more fun the bidding “wars” are!</w:t>
      </w:r>
    </w:p>
    <w:p w14:paraId="26339F94" w14:textId="77777777" w:rsidR="008112C9" w:rsidRDefault="008112C9" w:rsidP="008112C9">
      <w:pPr>
        <w:pStyle w:val="NoSpacing"/>
      </w:pPr>
    </w:p>
    <w:p w14:paraId="257DA990" w14:textId="77777777" w:rsidR="0004480D" w:rsidRPr="0004480D" w:rsidRDefault="004238F4" w:rsidP="008112C9">
      <w:pPr>
        <w:pStyle w:val="NoSpacing"/>
        <w:rPr>
          <w:i/>
          <w:u w:val="single"/>
        </w:rPr>
      </w:pPr>
      <w:r w:rsidRPr="0004480D">
        <w:rPr>
          <w:i/>
          <w:u w:val="single"/>
        </w:rPr>
        <w:t>Scholarships</w:t>
      </w:r>
      <w:r w:rsidR="00E13311" w:rsidRPr="0004480D">
        <w:rPr>
          <w:i/>
          <w:u w:val="single"/>
        </w:rPr>
        <w:t xml:space="preserve"> and Awards</w:t>
      </w:r>
      <w:r w:rsidRPr="0004480D">
        <w:rPr>
          <w:i/>
          <w:u w:val="single"/>
        </w:rPr>
        <w:t xml:space="preserve">:  </w:t>
      </w:r>
    </w:p>
    <w:p w14:paraId="60DEC703" w14:textId="77777777" w:rsidR="00682560" w:rsidRPr="006910DA" w:rsidRDefault="004238F4" w:rsidP="008112C9">
      <w:pPr>
        <w:pStyle w:val="NoSpacing"/>
      </w:pPr>
      <w:r w:rsidRPr="006910DA">
        <w:t>The Foundation offers</w:t>
      </w:r>
      <w:r w:rsidR="00682560" w:rsidRPr="006910DA">
        <w:t xml:space="preserve"> several scholarships </w:t>
      </w:r>
      <w:r w:rsidR="00E13311" w:rsidRPr="006910DA">
        <w:t xml:space="preserve">and awards </w:t>
      </w:r>
      <w:r w:rsidR="00682560" w:rsidRPr="006910DA">
        <w:t>each year.</w:t>
      </w:r>
    </w:p>
    <w:p w14:paraId="5D85A5CA" w14:textId="77777777" w:rsidR="00682560" w:rsidRPr="006910DA" w:rsidRDefault="00682560" w:rsidP="008112C9">
      <w:pPr>
        <w:pStyle w:val="NoSpacing"/>
      </w:pPr>
      <w:r w:rsidRPr="006910DA">
        <w:t>-</w:t>
      </w:r>
      <w:r w:rsidR="004238F4" w:rsidRPr="006910DA">
        <w:t xml:space="preserve"> </w:t>
      </w:r>
      <w:r w:rsidRPr="006910DA">
        <w:t xml:space="preserve">Two $500 scholarships </w:t>
      </w:r>
      <w:r w:rsidR="002273B0" w:rsidRPr="006910DA">
        <w:t xml:space="preserve">and 1 year IASN membership </w:t>
      </w:r>
      <w:r w:rsidRPr="006910DA">
        <w:t>to individual</w:t>
      </w:r>
      <w:r w:rsidR="004238F4" w:rsidRPr="006910DA">
        <w:t xml:space="preserve">s working towards </w:t>
      </w:r>
      <w:r w:rsidR="002273B0" w:rsidRPr="006910DA">
        <w:t>becoming a professional educator licensed school nurse</w:t>
      </w:r>
      <w:r w:rsidRPr="006910DA">
        <w:t xml:space="preserve">.  </w:t>
      </w:r>
    </w:p>
    <w:p w14:paraId="6B361F35" w14:textId="77777777" w:rsidR="00682560" w:rsidRPr="006910DA" w:rsidRDefault="00682560" w:rsidP="008112C9">
      <w:pPr>
        <w:pStyle w:val="NoSpacing"/>
      </w:pPr>
      <w:r w:rsidRPr="006910DA">
        <w:t xml:space="preserve">- </w:t>
      </w:r>
      <w:r w:rsidR="002273B0" w:rsidRPr="006910DA">
        <w:t>$1,000 Margaret Winters</w:t>
      </w:r>
      <w:r w:rsidRPr="006910DA">
        <w:t xml:space="preserve"> scholarship for a PEL-CSN towards a school nursing related graduate degree</w:t>
      </w:r>
    </w:p>
    <w:p w14:paraId="16581284" w14:textId="77777777" w:rsidR="00682560" w:rsidRPr="006910DA" w:rsidRDefault="00682560" w:rsidP="008112C9">
      <w:pPr>
        <w:pStyle w:val="NoSpacing"/>
      </w:pPr>
      <w:r w:rsidRPr="006910DA">
        <w:t xml:space="preserve">- </w:t>
      </w:r>
      <w:r w:rsidR="002273B0" w:rsidRPr="006910DA">
        <w:t>$500 Research award for completed research</w:t>
      </w:r>
    </w:p>
    <w:p w14:paraId="4BCB18E9" w14:textId="77777777" w:rsidR="002273B0" w:rsidRPr="006910DA" w:rsidRDefault="00682560" w:rsidP="008112C9">
      <w:pPr>
        <w:pStyle w:val="NoSpacing"/>
      </w:pPr>
      <w:r w:rsidRPr="006910DA">
        <w:t xml:space="preserve">- </w:t>
      </w:r>
      <w:r w:rsidR="002273B0" w:rsidRPr="006910DA">
        <w:t xml:space="preserve">$200 Mini </w:t>
      </w:r>
      <w:r w:rsidR="00A80D00" w:rsidRPr="006910DA">
        <w:t>Grant to</w:t>
      </w:r>
      <w:r w:rsidR="002273B0" w:rsidRPr="006910DA">
        <w:t xml:space="preserve"> help fund research/project</w:t>
      </w:r>
    </w:p>
    <w:p w14:paraId="49877D02" w14:textId="77777777" w:rsidR="00682560" w:rsidRPr="006910DA" w:rsidRDefault="002273B0" w:rsidP="008112C9">
      <w:pPr>
        <w:pStyle w:val="NoSpacing"/>
      </w:pPr>
      <w:r w:rsidRPr="006910DA">
        <w:t xml:space="preserve">- $100 </w:t>
      </w:r>
      <w:r w:rsidR="00A80D00" w:rsidRPr="006910DA">
        <w:t>Achievement Award</w:t>
      </w:r>
      <w:r w:rsidRPr="006910DA">
        <w:t xml:space="preserve">  </w:t>
      </w:r>
      <w:r w:rsidR="00682560" w:rsidRPr="006910DA">
        <w:t xml:space="preserve"> </w:t>
      </w:r>
      <w:r w:rsidRPr="006910DA">
        <w:t xml:space="preserve">for a contribution to School Nursing (project, journal article, poster presentation, innovative program) </w:t>
      </w:r>
    </w:p>
    <w:p w14:paraId="6DD391D0" w14:textId="77777777" w:rsidR="004238F4" w:rsidRPr="006910DA" w:rsidRDefault="00682560" w:rsidP="008112C9">
      <w:pPr>
        <w:pStyle w:val="NoSpacing"/>
      </w:pPr>
      <w:r w:rsidRPr="006910DA">
        <w:t>T</w:t>
      </w:r>
      <w:r w:rsidR="004238F4" w:rsidRPr="006910DA">
        <w:t xml:space="preserve">here is still time to apply this year.  Applications are due June 1st.  More information and application forms are </w:t>
      </w:r>
      <w:r w:rsidR="00A80D00" w:rsidRPr="006910DA">
        <w:t>available on</w:t>
      </w:r>
      <w:r w:rsidR="004238F4" w:rsidRPr="006910DA">
        <w:t xml:space="preserve"> the IASN website</w:t>
      </w:r>
      <w:r w:rsidR="002273B0" w:rsidRPr="006910DA">
        <w:t xml:space="preserve"> under "services" </w:t>
      </w:r>
      <w:r w:rsidR="00A80D00" w:rsidRPr="006910DA">
        <w:t>- “</w:t>
      </w:r>
      <w:r w:rsidR="002273B0" w:rsidRPr="006910DA">
        <w:t>awards"</w:t>
      </w:r>
      <w:r w:rsidR="004238F4" w:rsidRPr="006910DA">
        <w:t>.</w:t>
      </w:r>
    </w:p>
    <w:p w14:paraId="688DBB77" w14:textId="77777777" w:rsidR="008112C9" w:rsidRDefault="008112C9" w:rsidP="008112C9">
      <w:pPr>
        <w:pStyle w:val="NoSpacing"/>
        <w:rPr>
          <w:i/>
        </w:rPr>
      </w:pPr>
    </w:p>
    <w:p w14:paraId="205DBB72" w14:textId="77777777" w:rsidR="008112C9" w:rsidRDefault="008112C9" w:rsidP="008112C9">
      <w:pPr>
        <w:pStyle w:val="NoSpacing"/>
        <w:rPr>
          <w:i/>
          <w:u w:val="single"/>
        </w:rPr>
      </w:pPr>
      <w:r w:rsidRPr="0004480D">
        <w:rPr>
          <w:i/>
          <w:u w:val="single"/>
        </w:rPr>
        <w:t>Research Committee</w:t>
      </w:r>
    </w:p>
    <w:p w14:paraId="46ECB784" w14:textId="77777777" w:rsidR="008112C9" w:rsidRPr="001901CD" w:rsidRDefault="008112C9" w:rsidP="008112C9">
      <w:pPr>
        <w:pStyle w:val="NoSpacing"/>
        <w:rPr>
          <w:color w:val="FF0000"/>
        </w:rPr>
      </w:pPr>
      <w:r>
        <w:t>The research committee has suggested a name change for its committee to “IASN Inquiry and Innovation Committee”. This will be considered and decided by the Foundation Board. There was discussion concerning Poster Presentations at the conferences. IASN would like to see more nurses participating.  Ideas included, having the poster presentations be electronic and be shown on a big screen throughout the conference. Thank you to R</w:t>
      </w:r>
      <w:r w:rsidR="006910DA">
        <w:t>obin Shannon</w:t>
      </w:r>
      <w:r>
        <w:t xml:space="preserve"> for directing us forward toward the future! How exciting!</w:t>
      </w:r>
      <w:r w:rsidR="001901CD">
        <w:t xml:space="preserve">  </w:t>
      </w:r>
    </w:p>
    <w:p w14:paraId="02491827" w14:textId="77777777" w:rsidR="0004480D" w:rsidRDefault="0004480D" w:rsidP="0004480D">
      <w:pPr>
        <w:pStyle w:val="NoSpacing"/>
        <w:rPr>
          <w:sz w:val="22"/>
          <w:szCs w:val="22"/>
          <w:lang w:bidi="ar-SA"/>
        </w:rPr>
      </w:pPr>
    </w:p>
    <w:p w14:paraId="49303170" w14:textId="77777777" w:rsidR="0004480D" w:rsidRDefault="0004480D" w:rsidP="0004480D">
      <w:pPr>
        <w:pStyle w:val="NoSpacing"/>
        <w:rPr>
          <w:b/>
          <w:sz w:val="22"/>
          <w:szCs w:val="22"/>
          <w:u w:val="single"/>
          <w:lang w:bidi="ar-SA"/>
        </w:rPr>
      </w:pPr>
      <w:r w:rsidRPr="00B16E60">
        <w:rPr>
          <w:b/>
          <w:sz w:val="22"/>
          <w:szCs w:val="22"/>
          <w:u w:val="single"/>
          <w:lang w:bidi="ar-SA"/>
        </w:rPr>
        <w:t>Kudos Corner</w:t>
      </w:r>
    </w:p>
    <w:p w14:paraId="58E5620A" w14:textId="77777777" w:rsidR="0004480D" w:rsidRDefault="0004480D" w:rsidP="0004480D">
      <w:pPr>
        <w:pStyle w:val="NoSpacing"/>
        <w:rPr>
          <w:color w:val="FF0000"/>
          <w:sz w:val="22"/>
          <w:szCs w:val="22"/>
          <w:lang w:bidi="ar-SA"/>
        </w:rPr>
      </w:pPr>
    </w:p>
    <w:p w14:paraId="72EF0DFE" w14:textId="77777777" w:rsidR="0004480D" w:rsidRPr="0055261C" w:rsidRDefault="0004480D" w:rsidP="0004480D">
      <w:pPr>
        <w:pStyle w:val="NoSpacing"/>
        <w:rPr>
          <w:lang w:bidi="ar-SA"/>
        </w:rPr>
      </w:pPr>
      <w:r w:rsidRPr="0055261C">
        <w:rPr>
          <w:lang w:bidi="ar-SA"/>
        </w:rPr>
        <w:t>A big thank you to all the board members attending the meeting and to the members and their committees for all the time consuming work being done on behalf of IASN.</w:t>
      </w:r>
    </w:p>
    <w:p w14:paraId="57F8CCD9" w14:textId="77777777" w:rsidR="0004480D" w:rsidRPr="0055261C" w:rsidRDefault="0004480D" w:rsidP="0004480D">
      <w:pPr>
        <w:pStyle w:val="NoSpacing"/>
        <w:rPr>
          <w:lang w:bidi="ar-SA"/>
        </w:rPr>
      </w:pPr>
    </w:p>
    <w:p w14:paraId="7ED7792B" w14:textId="77777777" w:rsidR="008112C9" w:rsidRPr="0055261C" w:rsidRDefault="008112C9" w:rsidP="008112C9">
      <w:pPr>
        <w:pStyle w:val="NoSpacing"/>
        <w:rPr>
          <w:lang w:bidi="ar-SA"/>
        </w:rPr>
      </w:pPr>
      <w:r w:rsidRPr="0055261C">
        <w:rPr>
          <w:lang w:bidi="ar-SA"/>
        </w:rPr>
        <w:t>Northwest Division has donated $300.00 to the IASN Foundation. This was monies received during their educational meeting program.  Thank you Northwest.</w:t>
      </w:r>
    </w:p>
    <w:p w14:paraId="2B506CBF" w14:textId="77777777" w:rsidR="008112C9" w:rsidRPr="0055261C" w:rsidRDefault="008112C9" w:rsidP="008112C9">
      <w:pPr>
        <w:pStyle w:val="NoSpacing"/>
        <w:rPr>
          <w:lang w:bidi="ar-SA"/>
        </w:rPr>
      </w:pPr>
    </w:p>
    <w:p w14:paraId="47689442" w14:textId="77777777" w:rsidR="008112C9" w:rsidRPr="0055261C" w:rsidRDefault="008112C9" w:rsidP="008112C9">
      <w:pPr>
        <w:rPr>
          <w:rFonts w:eastAsia="Times New Roman" w:cs="Times New Roman"/>
          <w:color w:val="000000"/>
          <w:sz w:val="20"/>
          <w:szCs w:val="20"/>
        </w:rPr>
      </w:pPr>
      <w:r w:rsidRPr="0055261C">
        <w:rPr>
          <w:rFonts w:eastAsia="Times New Roman" w:cs="Times New Roman"/>
          <w:color w:val="000000"/>
          <w:sz w:val="20"/>
          <w:szCs w:val="20"/>
        </w:rPr>
        <w:t xml:space="preserve">This bears repeating---It is important to recognize all the good things our members are doing. Please continue to send any information on recognitions, awards, newspaper articles, published articles, presentations to other groups, etc. to Barb Wicks or Linda Gibbons. We would like to hear what each and every member is doing in their career as school nurses. This is the forum to inform everyone! Don’t be shy or afraid to toot your own horn!!!  </w:t>
      </w:r>
    </w:p>
    <w:p w14:paraId="120C7CA6" w14:textId="77777777" w:rsidR="0004480D" w:rsidRDefault="0004480D" w:rsidP="008112C9">
      <w:pPr>
        <w:rPr>
          <w:rFonts w:eastAsia="Times New Roman"/>
          <w:color w:val="000000"/>
          <w:sz w:val="16"/>
          <w:szCs w:val="16"/>
        </w:rPr>
      </w:pPr>
    </w:p>
    <w:p w14:paraId="0416A986" w14:textId="77777777" w:rsidR="008112C9" w:rsidRPr="0055261C" w:rsidRDefault="008112C9" w:rsidP="008112C9">
      <w:pPr>
        <w:rPr>
          <w:rFonts w:eastAsia="Times New Roman"/>
          <w:color w:val="000000"/>
          <w:sz w:val="16"/>
          <w:szCs w:val="16"/>
        </w:rPr>
      </w:pPr>
      <w:r>
        <w:rPr>
          <w:rFonts w:eastAsia="Times New Roman"/>
          <w:color w:val="000000"/>
          <w:sz w:val="16"/>
          <w:szCs w:val="16"/>
        </w:rPr>
        <w:t>Barb Wicks RN MS MEd PEL-CSN</w:t>
      </w:r>
      <w:r w:rsidRPr="0055261C">
        <w:rPr>
          <w:rFonts w:eastAsia="Times New Roman"/>
          <w:color w:val="000000"/>
          <w:sz w:val="16"/>
          <w:szCs w:val="16"/>
        </w:rPr>
        <w:t xml:space="preserve"> NCSN     IASN Webmaster/NewsBlast Editor</w:t>
      </w:r>
    </w:p>
    <w:sectPr w:rsidR="008112C9" w:rsidRPr="0055261C" w:rsidSect="00301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C9"/>
    <w:rsid w:val="0004480D"/>
    <w:rsid w:val="000A4C55"/>
    <w:rsid w:val="00126256"/>
    <w:rsid w:val="001901CD"/>
    <w:rsid w:val="001B2588"/>
    <w:rsid w:val="0022178C"/>
    <w:rsid w:val="002273B0"/>
    <w:rsid w:val="002A251F"/>
    <w:rsid w:val="003014EA"/>
    <w:rsid w:val="004238F4"/>
    <w:rsid w:val="004A5A6D"/>
    <w:rsid w:val="004E2BF1"/>
    <w:rsid w:val="00682560"/>
    <w:rsid w:val="006910DA"/>
    <w:rsid w:val="00760FDE"/>
    <w:rsid w:val="008112C9"/>
    <w:rsid w:val="00A11DF4"/>
    <w:rsid w:val="00A80D00"/>
    <w:rsid w:val="00C578D3"/>
    <w:rsid w:val="00D72659"/>
    <w:rsid w:val="00E13311"/>
    <w:rsid w:val="00EE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3BB0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112C9"/>
    <w:pPr>
      <w:spacing w:after="0" w:line="240" w:lineRule="auto"/>
    </w:pPr>
    <w:rPr>
      <w:sz w:val="20"/>
      <w:szCs w:val="20"/>
      <w:lang w:bidi="en-US"/>
    </w:rPr>
  </w:style>
  <w:style w:type="character" w:customStyle="1" w:styleId="NoSpacingChar">
    <w:name w:val="No Spacing Char"/>
    <w:basedOn w:val="DefaultParagraphFont"/>
    <w:link w:val="NoSpacing"/>
    <w:uiPriority w:val="1"/>
    <w:rsid w:val="008112C9"/>
    <w:rPr>
      <w:sz w:val="20"/>
      <w:szCs w:val="20"/>
      <w:lang w:bidi="en-US"/>
    </w:rPr>
  </w:style>
  <w:style w:type="character" w:styleId="Hyperlink">
    <w:name w:val="Hyperlink"/>
    <w:basedOn w:val="DefaultParagraphFont"/>
    <w:uiPriority w:val="99"/>
    <w:unhideWhenUsed/>
    <w:rsid w:val="008112C9"/>
    <w:rPr>
      <w:color w:val="0000FF" w:themeColor="hyperlink"/>
      <w:u w:val="single"/>
    </w:rPr>
  </w:style>
  <w:style w:type="paragraph" w:styleId="BalloonText">
    <w:name w:val="Balloon Text"/>
    <w:basedOn w:val="Normal"/>
    <w:link w:val="BalloonTextChar"/>
    <w:uiPriority w:val="99"/>
    <w:semiHidden/>
    <w:unhideWhenUsed/>
    <w:rsid w:val="0081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C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112C9"/>
    <w:pPr>
      <w:spacing w:after="0" w:line="240" w:lineRule="auto"/>
    </w:pPr>
    <w:rPr>
      <w:sz w:val="20"/>
      <w:szCs w:val="20"/>
      <w:lang w:bidi="en-US"/>
    </w:rPr>
  </w:style>
  <w:style w:type="character" w:customStyle="1" w:styleId="NoSpacingChar">
    <w:name w:val="No Spacing Char"/>
    <w:basedOn w:val="DefaultParagraphFont"/>
    <w:link w:val="NoSpacing"/>
    <w:uiPriority w:val="1"/>
    <w:rsid w:val="008112C9"/>
    <w:rPr>
      <w:sz w:val="20"/>
      <w:szCs w:val="20"/>
      <w:lang w:bidi="en-US"/>
    </w:rPr>
  </w:style>
  <w:style w:type="character" w:styleId="Hyperlink">
    <w:name w:val="Hyperlink"/>
    <w:basedOn w:val="DefaultParagraphFont"/>
    <w:uiPriority w:val="99"/>
    <w:unhideWhenUsed/>
    <w:rsid w:val="008112C9"/>
    <w:rPr>
      <w:color w:val="0000FF" w:themeColor="hyperlink"/>
      <w:u w:val="single"/>
    </w:rPr>
  </w:style>
  <w:style w:type="paragraph" w:styleId="BalloonText">
    <w:name w:val="Balloon Text"/>
    <w:basedOn w:val="Normal"/>
    <w:link w:val="BalloonTextChar"/>
    <w:uiPriority w:val="99"/>
    <w:semiHidden/>
    <w:unhideWhenUsed/>
    <w:rsid w:val="0081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jpeg"/><Relationship Id="rId7" Type="http://schemas.openxmlformats.org/officeDocument/2006/relationships/hyperlink" Target="mailto:girardi6@comcast.net" TargetMode="External"/><Relationship Id="rId8" Type="http://schemas.openxmlformats.org/officeDocument/2006/relationships/hyperlink" Target="http://www.isbe.net/school_health.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800</Words>
  <Characters>4561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Gibbons</cp:lastModifiedBy>
  <cp:revision>3</cp:revision>
  <dcterms:created xsi:type="dcterms:W3CDTF">2014-04-29T16:11:00Z</dcterms:created>
  <dcterms:modified xsi:type="dcterms:W3CDTF">2014-04-29T16:12:00Z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-1327399493</vt:i4>
  </property>
  <property fmtid="{D5CDD505-2E9C-101B-9397-08002B2CF9AE}" pid="3" name="_NewReviewCycle">
    <vt:lpwstr/>
  </property>
  <property fmtid="{D5CDD505-2E9C-101B-9397-08002B2CF9AE}" pid="4" name="_EmailSubject">
    <vt:lpwstr>May NewsBlast</vt:lpwstr>
  </property>
  <property fmtid="{D5CDD505-2E9C-101B-9397-08002B2CF9AE}" pid="5" name="_AuthorEmail">
    <vt:lpwstr>encoder422@comcast.net</vt:lpwstr>
  </property>
  <property fmtid="{D5CDD505-2E9C-101B-9397-08002B2CF9AE}" pid="6" name="_AuthorEmailDisplayName">
    <vt:lpwstr>Barb Wicks</vt:lpwstr>
  </property>
</Properties>
</file>